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86F87" w:rsidRDefault="00D86F87" w:rsidP="00DB423A">
      <w:pPr>
        <w:rPr>
          <w:rFonts w:ascii="Verdana" w:hAnsi="Verdana"/>
          <w:b/>
        </w:rPr>
      </w:pP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BE01E6">
        <w:rPr>
          <w:rFonts w:ascii="Verdana" w:hAnsi="Verdana"/>
          <w:b/>
        </w:rPr>
        <w:t>03.11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BE01E6">
        <w:rPr>
          <w:rFonts w:ascii="Verdana" w:hAnsi="Verdana"/>
          <w:sz w:val="20"/>
          <w:szCs w:val="20"/>
        </w:rPr>
        <w:t>13</w:t>
      </w:r>
      <w:r w:rsidRPr="0041027C">
        <w:rPr>
          <w:rFonts w:ascii="Verdana" w:hAnsi="Verdana"/>
          <w:sz w:val="20"/>
          <w:szCs w:val="20"/>
        </w:rPr>
        <w:t xml:space="preserve"> medlemmer: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Steinar,</w:t>
      </w:r>
      <w:r w:rsidR="004160BC">
        <w:rPr>
          <w:rFonts w:ascii="Verdana" w:hAnsi="Verdana"/>
          <w:sz w:val="20"/>
          <w:szCs w:val="20"/>
        </w:rPr>
        <w:t xml:space="preserve"> </w:t>
      </w:r>
      <w:r w:rsidR="00CB541C">
        <w:rPr>
          <w:rFonts w:ascii="Verdana" w:hAnsi="Verdana"/>
          <w:sz w:val="20"/>
          <w:szCs w:val="20"/>
        </w:rPr>
        <w:t xml:space="preserve">Alexander,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Linda, Eva, Johan Petter, </w:t>
      </w:r>
      <w:r w:rsidR="00BE01E6">
        <w:rPr>
          <w:rFonts w:ascii="Verdana" w:hAnsi="Verdana"/>
          <w:sz w:val="20"/>
          <w:szCs w:val="20"/>
        </w:rPr>
        <w:t>Rune, Svein Olav, Einar, Paul Johnny og Bjørn,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3E68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C43E68">
        <w:rPr>
          <w:rFonts w:ascii="Verdana" w:hAnsi="Verdana"/>
          <w:b/>
          <w:sz w:val="20"/>
          <w:szCs w:val="20"/>
        </w:rPr>
        <w:t xml:space="preserve"> tema var </w:t>
      </w:r>
      <w:r w:rsidR="00BE01E6">
        <w:rPr>
          <w:rFonts w:ascii="Verdana" w:hAnsi="Verdana"/>
          <w:b/>
          <w:sz w:val="20"/>
          <w:szCs w:val="20"/>
        </w:rPr>
        <w:t>Bedriftsbesøk hos Helgeland Betong</w:t>
      </w:r>
    </w:p>
    <w:p w:rsidR="00FC58C0" w:rsidRDefault="00FC58C0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FC58C0" w:rsidRDefault="00FC58C0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Vidar Røssvassbukt </w:t>
      </w:r>
      <w:r w:rsidR="00E91047">
        <w:rPr>
          <w:rFonts w:ascii="Verdana" w:hAnsi="Verdana"/>
          <w:sz w:val="20"/>
          <w:szCs w:val="20"/>
        </w:rPr>
        <w:t xml:space="preserve">daglig leder på Helgeland Ferdigbetong tok imot medlemmene og holdt en orientering og omvisning på fabrikken. </w:t>
      </w:r>
    </w:p>
    <w:p w:rsidR="00E91047" w:rsidRDefault="00E9104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BE01E6" w:rsidRDefault="00BE01E6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Helgeland Betong ble grunnlagt i 1952 av Johan Smith Nilsen. I dag sitter 3 barn av Johan med Aksjemajoritet. </w:t>
      </w:r>
    </w:p>
    <w:p w:rsidR="008A5014" w:rsidRDefault="00BE01E6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Gamle betongen er i dag </w:t>
      </w:r>
      <w:r w:rsidR="008A5014">
        <w:rPr>
          <w:rFonts w:ascii="Verdana" w:hAnsi="Verdana"/>
          <w:sz w:val="20"/>
          <w:szCs w:val="20"/>
        </w:rPr>
        <w:t>splittet</w:t>
      </w:r>
      <w:r>
        <w:rPr>
          <w:rFonts w:ascii="Verdana" w:hAnsi="Verdana"/>
          <w:sz w:val="20"/>
          <w:szCs w:val="20"/>
        </w:rPr>
        <w:t xml:space="preserve"> opp i 4 selskaper. Helgeland Betong, Helgeland </w:t>
      </w:r>
      <w:proofErr w:type="spellStart"/>
      <w:r>
        <w:rPr>
          <w:rFonts w:ascii="Verdana" w:hAnsi="Verdana"/>
          <w:sz w:val="20"/>
          <w:szCs w:val="20"/>
        </w:rPr>
        <w:t>Holding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8A5014">
        <w:rPr>
          <w:rFonts w:ascii="Verdana" w:hAnsi="Verdana"/>
          <w:sz w:val="20"/>
          <w:szCs w:val="20"/>
        </w:rPr>
        <w:t>Helgeland Marina og Helgeland F</w:t>
      </w:r>
      <w:r>
        <w:rPr>
          <w:rFonts w:ascii="Verdana" w:hAnsi="Verdana"/>
          <w:sz w:val="20"/>
          <w:szCs w:val="20"/>
        </w:rPr>
        <w:t>erdigbetong.</w:t>
      </w:r>
    </w:p>
    <w:p w:rsidR="008A5014" w:rsidRDefault="008A501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Selskapene omsetter for ca. 160 mill. og hadde et resultat på ca. 5 </w:t>
      </w:r>
      <w:proofErr w:type="spellStart"/>
      <w:r>
        <w:rPr>
          <w:rFonts w:ascii="Verdana" w:hAnsi="Verdana"/>
          <w:sz w:val="20"/>
          <w:szCs w:val="20"/>
        </w:rPr>
        <w:t>mill</w:t>
      </w:r>
      <w:proofErr w:type="spellEnd"/>
      <w:r>
        <w:rPr>
          <w:rFonts w:ascii="Verdana" w:hAnsi="Verdana"/>
          <w:sz w:val="20"/>
          <w:szCs w:val="20"/>
        </w:rPr>
        <w:t xml:space="preserve"> i 2015. </w:t>
      </w:r>
    </w:p>
    <w:p w:rsidR="008A5014" w:rsidRDefault="008A501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50 ansatte. </w:t>
      </w:r>
    </w:p>
    <w:p w:rsidR="00E275AE" w:rsidRDefault="00E275AE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E275AE" w:rsidRDefault="00E275AE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Helgeland Betong</w:t>
      </w:r>
      <w:r>
        <w:rPr>
          <w:rFonts w:ascii="Verdana" w:hAnsi="Verdana"/>
          <w:sz w:val="20"/>
          <w:szCs w:val="20"/>
        </w:rPr>
        <w:t xml:space="preserve"> produserer elementet og hulldekker. Mange folk i arbeid som krever god logistikk. Nettopp logistikken er en utfordring. Det er knyttet stor økonomisk risiko til denne produksjon. </w:t>
      </w:r>
    </w:p>
    <w:p w:rsidR="00E275AE" w:rsidRDefault="00E275AE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Helgeland Marina produserer </w:t>
      </w:r>
      <w:proofErr w:type="spellStart"/>
      <w:r w:rsidR="00FC58C0">
        <w:rPr>
          <w:rFonts w:ascii="Verdana" w:hAnsi="Verdana"/>
          <w:sz w:val="20"/>
          <w:szCs w:val="20"/>
        </w:rPr>
        <w:t>oppdrettsmærer</w:t>
      </w:r>
      <w:proofErr w:type="spellEnd"/>
      <w:r w:rsidR="00FC58C0">
        <w:rPr>
          <w:rFonts w:ascii="Verdana" w:hAnsi="Verdana"/>
          <w:sz w:val="20"/>
          <w:szCs w:val="20"/>
        </w:rPr>
        <w:t xml:space="preserve"> og flytebrygger.</w:t>
      </w:r>
      <w:r w:rsidR="00E91047">
        <w:rPr>
          <w:rFonts w:ascii="Verdana" w:hAnsi="Verdana"/>
          <w:sz w:val="20"/>
          <w:szCs w:val="20"/>
        </w:rPr>
        <w:t xml:space="preserve"> En av Norges største på sitt felt. </w:t>
      </w:r>
    </w:p>
    <w:p w:rsidR="00FC58C0" w:rsidRDefault="00FC58C0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Helgeland Ferdigbetong (</w:t>
      </w:r>
      <w:proofErr w:type="spellStart"/>
      <w:r>
        <w:rPr>
          <w:rFonts w:ascii="Verdana" w:hAnsi="Verdana"/>
          <w:sz w:val="20"/>
          <w:szCs w:val="20"/>
        </w:rPr>
        <w:t>Blanderiet</w:t>
      </w:r>
      <w:proofErr w:type="spellEnd"/>
      <w:r>
        <w:rPr>
          <w:rFonts w:ascii="Verdana" w:hAnsi="Verdana"/>
          <w:sz w:val="20"/>
          <w:szCs w:val="20"/>
        </w:rPr>
        <w:t xml:space="preserve">) produserer selve betongen og har en noe enklere hverdag enn de som må selge hele tiden. </w:t>
      </w:r>
    </w:p>
    <w:p w:rsidR="008A5014" w:rsidRDefault="008A501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A5014" w:rsidRDefault="008A501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Fremtiden bringer nye betonger inn i markedet noe som resultere i utfordringer. </w:t>
      </w:r>
    </w:p>
    <w:p w:rsidR="00094B08" w:rsidRDefault="008A501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Blanderiet</w:t>
      </w:r>
      <w:proofErr w:type="spellEnd"/>
      <w:r>
        <w:rPr>
          <w:rFonts w:ascii="Verdana" w:hAnsi="Verdana"/>
          <w:sz w:val="20"/>
          <w:szCs w:val="20"/>
        </w:rPr>
        <w:t xml:space="preserve"> er utnyttet til det maksimale pr. i dag. Og ønsker markedet de nye betongtypene så må </w:t>
      </w:r>
      <w:proofErr w:type="spellStart"/>
      <w:r>
        <w:rPr>
          <w:rFonts w:ascii="Verdana" w:hAnsi="Verdana"/>
          <w:sz w:val="20"/>
          <w:szCs w:val="20"/>
        </w:rPr>
        <w:t>Blanderiet</w:t>
      </w:r>
      <w:proofErr w:type="spellEnd"/>
      <w:r>
        <w:rPr>
          <w:rFonts w:ascii="Verdana" w:hAnsi="Verdana"/>
          <w:sz w:val="20"/>
          <w:szCs w:val="20"/>
        </w:rPr>
        <w:t xml:space="preserve"> gjøre noen større investeringer. </w:t>
      </w:r>
    </w:p>
    <w:p w:rsidR="00E275AE" w:rsidRDefault="008A501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Miljøkrav kommer også inn og setter dagens drift på prøve. Selv om </w:t>
      </w:r>
      <w:r w:rsidR="00E275AE">
        <w:rPr>
          <w:rFonts w:ascii="Verdana" w:hAnsi="Verdana"/>
          <w:sz w:val="20"/>
          <w:szCs w:val="20"/>
        </w:rPr>
        <w:t>avfallsstoffene</w:t>
      </w:r>
      <w:r>
        <w:rPr>
          <w:rFonts w:ascii="Verdana" w:hAnsi="Verdana"/>
          <w:sz w:val="20"/>
          <w:szCs w:val="20"/>
        </w:rPr>
        <w:t xml:space="preserve"> etter betongproduksjon er rene naturprodukter</w:t>
      </w:r>
      <w:r w:rsidR="00E275AE">
        <w:rPr>
          <w:rFonts w:ascii="Verdana" w:hAnsi="Verdana"/>
          <w:sz w:val="20"/>
          <w:szCs w:val="20"/>
        </w:rPr>
        <w:t xml:space="preserve"> så vil kravene etter hvert bli krevende. Og vi må finne løsninger på deponi håndteringer.</w:t>
      </w:r>
    </w:p>
    <w:p w:rsidR="00FC58C0" w:rsidRDefault="00FC58C0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FC58C0" w:rsidRDefault="00FC58C0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litt info og kaffe fikk medlemmene er rask omvisning på bedriften. </w:t>
      </w:r>
    </w:p>
    <w:p w:rsidR="00E275AE" w:rsidRDefault="00E275AE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A5014" w:rsidRDefault="00E275AE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8A5014" w:rsidRDefault="008A501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A5014" w:rsidRDefault="008A501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F8504F" w:rsidRDefault="008646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A66AC">
        <w:rPr>
          <w:rFonts w:ascii="Verdana" w:hAnsi="Verdana"/>
          <w:sz w:val="20"/>
          <w:szCs w:val="20"/>
        </w:rPr>
        <w:t xml:space="preserve">  </w:t>
      </w:r>
    </w:p>
    <w:p w:rsidR="00E91D44" w:rsidRPr="0061152F" w:rsidRDefault="00E91D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4B08"/>
    <w:rsid w:val="000B1CC5"/>
    <w:rsid w:val="000E6E6B"/>
    <w:rsid w:val="001C6D85"/>
    <w:rsid w:val="001F1CD9"/>
    <w:rsid w:val="00224622"/>
    <w:rsid w:val="002271A8"/>
    <w:rsid w:val="002A66AC"/>
    <w:rsid w:val="002D5837"/>
    <w:rsid w:val="002E3F8C"/>
    <w:rsid w:val="002F1A8D"/>
    <w:rsid w:val="00360A47"/>
    <w:rsid w:val="00364773"/>
    <w:rsid w:val="00373CC7"/>
    <w:rsid w:val="00382143"/>
    <w:rsid w:val="00397A49"/>
    <w:rsid w:val="003A3F68"/>
    <w:rsid w:val="003C0460"/>
    <w:rsid w:val="0041027C"/>
    <w:rsid w:val="004160BC"/>
    <w:rsid w:val="0046609F"/>
    <w:rsid w:val="00477405"/>
    <w:rsid w:val="004811DD"/>
    <w:rsid w:val="004873B6"/>
    <w:rsid w:val="00492A42"/>
    <w:rsid w:val="004C3020"/>
    <w:rsid w:val="004D1527"/>
    <w:rsid w:val="004E4259"/>
    <w:rsid w:val="00536030"/>
    <w:rsid w:val="0061152F"/>
    <w:rsid w:val="00621710"/>
    <w:rsid w:val="00625739"/>
    <w:rsid w:val="00631E3A"/>
    <w:rsid w:val="006355B2"/>
    <w:rsid w:val="00661664"/>
    <w:rsid w:val="00675748"/>
    <w:rsid w:val="006B6213"/>
    <w:rsid w:val="006D46A5"/>
    <w:rsid w:val="006D5922"/>
    <w:rsid w:val="006E61AF"/>
    <w:rsid w:val="006F0490"/>
    <w:rsid w:val="00753EC1"/>
    <w:rsid w:val="007D0DD2"/>
    <w:rsid w:val="007D3835"/>
    <w:rsid w:val="007E401E"/>
    <w:rsid w:val="007F3524"/>
    <w:rsid w:val="008111E1"/>
    <w:rsid w:val="00864644"/>
    <w:rsid w:val="00865940"/>
    <w:rsid w:val="00877BB6"/>
    <w:rsid w:val="008A5014"/>
    <w:rsid w:val="008B5B3F"/>
    <w:rsid w:val="008D441C"/>
    <w:rsid w:val="009125FC"/>
    <w:rsid w:val="00930038"/>
    <w:rsid w:val="00952F8A"/>
    <w:rsid w:val="0099006B"/>
    <w:rsid w:val="009A3895"/>
    <w:rsid w:val="009A6030"/>
    <w:rsid w:val="00A23E5E"/>
    <w:rsid w:val="00A639BC"/>
    <w:rsid w:val="00A6699C"/>
    <w:rsid w:val="00A71D4B"/>
    <w:rsid w:val="00A81B61"/>
    <w:rsid w:val="00AB0DB9"/>
    <w:rsid w:val="00AF5634"/>
    <w:rsid w:val="00B03800"/>
    <w:rsid w:val="00B84BFB"/>
    <w:rsid w:val="00BA3114"/>
    <w:rsid w:val="00BD32D9"/>
    <w:rsid w:val="00BE01E6"/>
    <w:rsid w:val="00BE6269"/>
    <w:rsid w:val="00C23DC0"/>
    <w:rsid w:val="00C43E68"/>
    <w:rsid w:val="00C61F77"/>
    <w:rsid w:val="00C71864"/>
    <w:rsid w:val="00C72469"/>
    <w:rsid w:val="00C81913"/>
    <w:rsid w:val="00CA401A"/>
    <w:rsid w:val="00CB541C"/>
    <w:rsid w:val="00D2476A"/>
    <w:rsid w:val="00D86F87"/>
    <w:rsid w:val="00DB3185"/>
    <w:rsid w:val="00DB423A"/>
    <w:rsid w:val="00E02185"/>
    <w:rsid w:val="00E0710B"/>
    <w:rsid w:val="00E275AE"/>
    <w:rsid w:val="00E63E5C"/>
    <w:rsid w:val="00E91047"/>
    <w:rsid w:val="00E91D44"/>
    <w:rsid w:val="00EA784C"/>
    <w:rsid w:val="00EF2E21"/>
    <w:rsid w:val="00F26928"/>
    <w:rsid w:val="00F32754"/>
    <w:rsid w:val="00F51A7B"/>
    <w:rsid w:val="00F648E1"/>
    <w:rsid w:val="00F8504F"/>
    <w:rsid w:val="00F8786A"/>
    <w:rsid w:val="00FC39A7"/>
    <w:rsid w:val="00FC58C0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221C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20BB-3ACC-40D3-AEF1-6B0C81A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3</cp:revision>
  <dcterms:created xsi:type="dcterms:W3CDTF">2016-11-03T20:20:00Z</dcterms:created>
  <dcterms:modified xsi:type="dcterms:W3CDTF">2016-11-03T21:06:00Z</dcterms:modified>
</cp:coreProperties>
</file>